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FD41" w14:textId="3BD27433" w:rsidR="003F0371" w:rsidRDefault="00F3585B" w:rsidP="00FA1E48">
      <w:pPr>
        <w:pStyle w:val="NoSpacing"/>
        <w:jc w:val="right"/>
        <w:rPr>
          <w:rStyle w:val="Hyperlink"/>
          <w:rFonts w:cs="Calibri"/>
          <w:sz w:val="24"/>
          <w:szCs w:val="24"/>
        </w:rPr>
      </w:pPr>
      <w:r w:rsidRPr="00FA1E48">
        <w:rPr>
          <w:rFonts w:cs="Calibri"/>
          <w:b/>
          <w:i/>
          <w:noProof/>
          <w:u w:val="single"/>
          <w:lang w:eastAsia="en-GB"/>
        </w:rPr>
        <w:drawing>
          <wp:anchor distT="0" distB="0" distL="114300" distR="114300" simplePos="0" relativeHeight="251658240" behindDoc="1" locked="0" layoutInCell="1" allowOverlap="1" wp14:anchorId="29DEF580" wp14:editId="697D0285">
            <wp:simplePos x="0" y="0"/>
            <wp:positionH relativeFrom="margin">
              <wp:align>left</wp:align>
            </wp:positionH>
            <wp:positionV relativeFrom="margin">
              <wp:posOffset>10160</wp:posOffset>
            </wp:positionV>
            <wp:extent cx="3912235" cy="1184275"/>
            <wp:effectExtent l="0" t="0" r="0" b="0"/>
            <wp:wrapSquare wrapText="bothSides"/>
            <wp:docPr id="1" name="Picture 1" descr="A picture containing sky, build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ky, building, smal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2235" cy="1184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3F0371" w:rsidRPr="00FA1E48">
          <w:rPr>
            <w:rStyle w:val="Hyperlink"/>
            <w:rFonts w:cs="Calibri"/>
            <w:sz w:val="24"/>
            <w:szCs w:val="24"/>
          </w:rPr>
          <w:t>www.ballytreaps.com</w:t>
        </w:r>
      </w:hyperlink>
    </w:p>
    <w:p w14:paraId="13C0A5AB" w14:textId="77777777" w:rsidR="00FA1E48" w:rsidRPr="00FA1E48" w:rsidRDefault="00FA1E48" w:rsidP="00FA1E48">
      <w:pPr>
        <w:pStyle w:val="NoSpacing"/>
        <w:jc w:val="right"/>
        <w:rPr>
          <w:rFonts w:cs="Calibri"/>
          <w:sz w:val="10"/>
          <w:szCs w:val="10"/>
        </w:rPr>
      </w:pPr>
    </w:p>
    <w:p w14:paraId="32C99DFA" w14:textId="276869AA" w:rsidR="003F0371" w:rsidRPr="00FA1E48" w:rsidRDefault="003F0371" w:rsidP="00FA1E48">
      <w:pPr>
        <w:pStyle w:val="NoSpacing"/>
        <w:jc w:val="right"/>
        <w:rPr>
          <w:rFonts w:cs="Calibri"/>
        </w:rPr>
      </w:pPr>
      <w:r w:rsidRPr="00FA1E48">
        <w:rPr>
          <w:rFonts w:cs="Calibri"/>
        </w:rPr>
        <w:t xml:space="preserve">52 Gortnaskea Road,   </w:t>
      </w:r>
      <w:r w:rsidRPr="00FA1E48">
        <w:rPr>
          <w:rFonts w:ascii="Times New Roman" w:hAnsi="Times New Roman"/>
        </w:rPr>
        <w:t xml:space="preserve">   </w:t>
      </w:r>
    </w:p>
    <w:p w14:paraId="3051B3AD" w14:textId="6BAA5EE5" w:rsidR="00FA1E48" w:rsidRPr="00FA1E48" w:rsidRDefault="003F0371" w:rsidP="00FA1E48">
      <w:pPr>
        <w:pStyle w:val="NoSpacing"/>
        <w:jc w:val="right"/>
        <w:rPr>
          <w:rFonts w:cs="Calibri"/>
        </w:rPr>
      </w:pPr>
      <w:r w:rsidRPr="00FA1E48">
        <w:rPr>
          <w:rFonts w:cs="Calibri"/>
        </w:rPr>
        <w:t>Stewartstown,</w:t>
      </w:r>
    </w:p>
    <w:p w14:paraId="4CCB04DF" w14:textId="4966CDE9" w:rsidR="003F0371" w:rsidRDefault="003F0371" w:rsidP="00FA1E48">
      <w:pPr>
        <w:pStyle w:val="NoSpacing"/>
        <w:jc w:val="right"/>
        <w:rPr>
          <w:rFonts w:cs="Calibri"/>
        </w:rPr>
      </w:pPr>
      <w:r w:rsidRPr="00FA1E48">
        <w:rPr>
          <w:rFonts w:cs="Calibri"/>
        </w:rPr>
        <w:t>BtT71 5NY</w:t>
      </w:r>
    </w:p>
    <w:p w14:paraId="07F64A3A" w14:textId="0207639E" w:rsidR="00FA1E48" w:rsidRDefault="00FA1E48" w:rsidP="00FA1E48">
      <w:pPr>
        <w:pStyle w:val="NoSpacing"/>
        <w:jc w:val="right"/>
        <w:rPr>
          <w:rFonts w:cs="Calibri"/>
          <w:sz w:val="16"/>
          <w:szCs w:val="16"/>
        </w:rPr>
      </w:pPr>
    </w:p>
    <w:p w14:paraId="70855194" w14:textId="77777777" w:rsidR="00FA1E48" w:rsidRPr="00FA1E48" w:rsidRDefault="00FA1E48" w:rsidP="00FA1E48">
      <w:pPr>
        <w:pStyle w:val="NoSpacing"/>
        <w:jc w:val="right"/>
        <w:rPr>
          <w:rFonts w:cs="Calibri"/>
          <w:sz w:val="16"/>
          <w:szCs w:val="16"/>
        </w:rPr>
      </w:pPr>
    </w:p>
    <w:p w14:paraId="2386CDD5" w14:textId="77777777" w:rsidR="00BD2D11" w:rsidRPr="00FA1E48" w:rsidRDefault="003F0371" w:rsidP="00FA1E48">
      <w:pPr>
        <w:pStyle w:val="NoSpacing"/>
        <w:jc w:val="right"/>
        <w:rPr>
          <w:rFonts w:cs="Calibri"/>
        </w:rPr>
      </w:pPr>
      <w:r w:rsidRPr="00FA1E48">
        <w:rPr>
          <w:rFonts w:cs="Calibri"/>
        </w:rPr>
        <w:t>Tel: 028 877 38619</w:t>
      </w:r>
    </w:p>
    <w:p w14:paraId="589D7AA3" w14:textId="77777777" w:rsidR="00FA1E48" w:rsidRPr="00BD2D11" w:rsidRDefault="00FA1E48" w:rsidP="00A579A6">
      <w:pPr>
        <w:spacing w:after="0"/>
        <w:rPr>
          <w:rFonts w:cs="Calibri"/>
          <w:sz w:val="28"/>
          <w:szCs w:val="28"/>
        </w:rPr>
      </w:pPr>
    </w:p>
    <w:p w14:paraId="7ABE736C" w14:textId="6B6DD58A" w:rsidR="00BD2D11" w:rsidRPr="00207FD6" w:rsidRDefault="00920847" w:rsidP="00920847">
      <w:pPr>
        <w:pStyle w:val="NoSpacing"/>
        <w:jc w:val="right"/>
        <w:rPr>
          <w:sz w:val="24"/>
          <w:szCs w:val="24"/>
        </w:rPr>
      </w:pPr>
      <w:r>
        <w:rPr>
          <w:sz w:val="24"/>
          <w:szCs w:val="24"/>
        </w:rPr>
        <w:t>Thursday 23</w:t>
      </w:r>
      <w:r w:rsidRPr="00920847">
        <w:rPr>
          <w:sz w:val="24"/>
          <w:szCs w:val="24"/>
          <w:vertAlign w:val="superscript"/>
        </w:rPr>
        <w:t>rd</w:t>
      </w:r>
      <w:r>
        <w:rPr>
          <w:sz w:val="24"/>
          <w:szCs w:val="24"/>
        </w:rPr>
        <w:t xml:space="preserve"> April 2020</w:t>
      </w:r>
    </w:p>
    <w:p w14:paraId="5F4A43B1" w14:textId="77777777" w:rsidR="00FA1E48" w:rsidRPr="00207FD6" w:rsidRDefault="00FA1E48" w:rsidP="008D4866">
      <w:pPr>
        <w:pStyle w:val="NoSpacing"/>
        <w:jc w:val="both"/>
        <w:rPr>
          <w:sz w:val="24"/>
          <w:szCs w:val="24"/>
        </w:rPr>
      </w:pPr>
    </w:p>
    <w:p w14:paraId="0DDC7DFF" w14:textId="77777777" w:rsidR="000C50B3" w:rsidRPr="00207FD6" w:rsidRDefault="00A579A6" w:rsidP="008D4866">
      <w:pPr>
        <w:pStyle w:val="NoSpacing"/>
        <w:jc w:val="both"/>
        <w:rPr>
          <w:sz w:val="24"/>
          <w:szCs w:val="24"/>
        </w:rPr>
      </w:pPr>
      <w:r w:rsidRPr="00207FD6">
        <w:rPr>
          <w:sz w:val="24"/>
          <w:szCs w:val="24"/>
        </w:rPr>
        <w:t>Dear Parent</w:t>
      </w:r>
      <w:r w:rsidR="003F0371" w:rsidRPr="00207FD6">
        <w:rPr>
          <w:sz w:val="24"/>
          <w:szCs w:val="24"/>
        </w:rPr>
        <w:t>(s),</w:t>
      </w:r>
    </w:p>
    <w:p w14:paraId="5EDA5CB4" w14:textId="77777777" w:rsidR="000C50B3" w:rsidRPr="00207FD6" w:rsidRDefault="000C50B3" w:rsidP="008D4866">
      <w:pPr>
        <w:pStyle w:val="NoSpacing"/>
        <w:jc w:val="both"/>
        <w:rPr>
          <w:sz w:val="24"/>
          <w:szCs w:val="24"/>
        </w:rPr>
      </w:pPr>
    </w:p>
    <w:p w14:paraId="2400BFF4" w14:textId="42083B64" w:rsidR="005C71AA" w:rsidRDefault="00920847" w:rsidP="008D4866">
      <w:pPr>
        <w:spacing w:after="0"/>
        <w:jc w:val="both"/>
        <w:rPr>
          <w:rFonts w:cs="Calibri"/>
          <w:sz w:val="24"/>
          <w:szCs w:val="24"/>
        </w:rPr>
      </w:pPr>
      <w:r>
        <w:rPr>
          <w:rFonts w:cs="Calibri"/>
          <w:sz w:val="24"/>
          <w:szCs w:val="24"/>
        </w:rPr>
        <w:t>I hope that you and your loved ones were able to have a somewhat enjoyable break over the Easter period and have settled back into home learning with your children. I once again want to thank you for your continued support and for the efforts that you have been putting in with your children at home. I appreciate that it is not an easy task and that it will not replace the learning your children should be doing at school, however I want to reassure you that you are doing a wonderful job and the positive effect that your efforts are having on your children will not be lost.</w:t>
      </w:r>
    </w:p>
    <w:p w14:paraId="5EFFB45C" w14:textId="50DB47B7" w:rsidR="00920847" w:rsidRDefault="00920847" w:rsidP="008D4866">
      <w:pPr>
        <w:spacing w:after="0"/>
        <w:jc w:val="both"/>
        <w:rPr>
          <w:rFonts w:cs="Calibri"/>
          <w:sz w:val="24"/>
          <w:szCs w:val="24"/>
        </w:rPr>
      </w:pPr>
    </w:p>
    <w:p w14:paraId="075B0FE6" w14:textId="76B58087" w:rsidR="00920847" w:rsidRDefault="00920847" w:rsidP="008D4866">
      <w:pPr>
        <w:spacing w:after="0"/>
        <w:jc w:val="both"/>
        <w:rPr>
          <w:rFonts w:cs="Calibri"/>
          <w:sz w:val="24"/>
          <w:szCs w:val="24"/>
        </w:rPr>
      </w:pPr>
      <w:r>
        <w:rPr>
          <w:rFonts w:cs="Calibri"/>
          <w:sz w:val="24"/>
          <w:szCs w:val="24"/>
        </w:rPr>
        <w:t>The main purpose of this letter is to inform you of the next stage of home-learning for you children. As mentioned in previous correspondence the initial packs of work sent home were to cover your children until Monday 27</w:t>
      </w:r>
      <w:r w:rsidRPr="00920847">
        <w:rPr>
          <w:rFonts w:cs="Calibri"/>
          <w:sz w:val="24"/>
          <w:szCs w:val="24"/>
          <w:vertAlign w:val="superscript"/>
        </w:rPr>
        <w:t>th</w:t>
      </w:r>
      <w:r>
        <w:rPr>
          <w:rFonts w:cs="Calibri"/>
          <w:sz w:val="24"/>
          <w:szCs w:val="24"/>
        </w:rPr>
        <w:t xml:space="preserve"> April. (</w:t>
      </w:r>
      <w:r w:rsidR="00997B61">
        <w:rPr>
          <w:rFonts w:cs="Calibri"/>
          <w:sz w:val="24"/>
          <w:szCs w:val="24"/>
        </w:rPr>
        <w:t>Some t</w:t>
      </w:r>
      <w:r>
        <w:rPr>
          <w:rFonts w:cs="Calibri"/>
          <w:sz w:val="24"/>
          <w:szCs w:val="24"/>
        </w:rPr>
        <w:t xml:space="preserve">asks sent home by Mrs Colvin/Mrs Patterson </w:t>
      </w:r>
      <w:r w:rsidR="00997B61">
        <w:rPr>
          <w:rFonts w:cs="Calibri"/>
          <w:sz w:val="24"/>
          <w:szCs w:val="24"/>
        </w:rPr>
        <w:t>should cover a longer period of time).</w:t>
      </w:r>
    </w:p>
    <w:p w14:paraId="2C10B733" w14:textId="1850F89F" w:rsidR="00997B61" w:rsidRDefault="00997B61" w:rsidP="008D4866">
      <w:pPr>
        <w:spacing w:after="0"/>
        <w:jc w:val="both"/>
        <w:rPr>
          <w:rFonts w:cs="Calibri"/>
          <w:sz w:val="24"/>
          <w:szCs w:val="24"/>
        </w:rPr>
      </w:pPr>
    </w:p>
    <w:p w14:paraId="755E9E1C" w14:textId="79D03DB2" w:rsidR="00997B61" w:rsidRDefault="00997B61" w:rsidP="008D4866">
      <w:pPr>
        <w:spacing w:after="0"/>
        <w:jc w:val="both"/>
        <w:rPr>
          <w:rFonts w:cs="Calibri"/>
          <w:sz w:val="24"/>
          <w:szCs w:val="24"/>
        </w:rPr>
      </w:pPr>
      <w:r>
        <w:rPr>
          <w:rFonts w:cs="Calibri"/>
          <w:sz w:val="24"/>
          <w:szCs w:val="24"/>
        </w:rPr>
        <w:t xml:space="preserve">The teachers have been busy preparing further learning for your children and these packs will be available to be collected from school on </w:t>
      </w:r>
      <w:r w:rsidRPr="00997B61">
        <w:rPr>
          <w:rFonts w:cs="Calibri"/>
          <w:b/>
          <w:bCs/>
          <w:sz w:val="24"/>
          <w:szCs w:val="24"/>
        </w:rPr>
        <w:t>Monday 27</w:t>
      </w:r>
      <w:r w:rsidRPr="00997B61">
        <w:rPr>
          <w:rFonts w:cs="Calibri"/>
          <w:b/>
          <w:bCs/>
          <w:sz w:val="24"/>
          <w:szCs w:val="24"/>
          <w:vertAlign w:val="superscript"/>
        </w:rPr>
        <w:t>th</w:t>
      </w:r>
      <w:r w:rsidRPr="00997B61">
        <w:rPr>
          <w:rFonts w:cs="Calibri"/>
          <w:b/>
          <w:bCs/>
          <w:sz w:val="24"/>
          <w:szCs w:val="24"/>
        </w:rPr>
        <w:t xml:space="preserve"> and Tuesday 28</w:t>
      </w:r>
      <w:r w:rsidRPr="00997B61">
        <w:rPr>
          <w:rFonts w:cs="Calibri"/>
          <w:b/>
          <w:bCs/>
          <w:sz w:val="24"/>
          <w:szCs w:val="24"/>
          <w:vertAlign w:val="superscript"/>
        </w:rPr>
        <w:t>th</w:t>
      </w:r>
      <w:r w:rsidRPr="00997B61">
        <w:rPr>
          <w:rFonts w:cs="Calibri"/>
          <w:b/>
          <w:bCs/>
          <w:sz w:val="24"/>
          <w:szCs w:val="24"/>
        </w:rPr>
        <w:t xml:space="preserve"> April from 10am-2pm</w:t>
      </w:r>
      <w:r>
        <w:rPr>
          <w:rFonts w:cs="Calibri"/>
          <w:sz w:val="24"/>
          <w:szCs w:val="24"/>
        </w:rPr>
        <w:t xml:space="preserve">. The packs will be left in labelled ‘class’ boxes at the front of school, where you can pick up your child’s work, free from contact with anyone else. Each pack is labelled with your child’s name. </w:t>
      </w:r>
    </w:p>
    <w:p w14:paraId="44DBBC8B" w14:textId="3CDCFA09" w:rsidR="00997B61" w:rsidRDefault="00997B61" w:rsidP="008D4866">
      <w:pPr>
        <w:spacing w:after="0"/>
        <w:jc w:val="both"/>
        <w:rPr>
          <w:rFonts w:cs="Calibri"/>
          <w:sz w:val="24"/>
          <w:szCs w:val="24"/>
        </w:rPr>
      </w:pPr>
    </w:p>
    <w:p w14:paraId="0471076F" w14:textId="3321A621" w:rsidR="00997B61" w:rsidRPr="00997B61" w:rsidRDefault="00997B61" w:rsidP="008D4866">
      <w:pPr>
        <w:spacing w:after="0"/>
        <w:jc w:val="both"/>
        <w:rPr>
          <w:rFonts w:cs="Calibri"/>
          <w:b/>
          <w:bCs/>
          <w:i/>
          <w:iCs/>
          <w:sz w:val="24"/>
          <w:szCs w:val="24"/>
        </w:rPr>
      </w:pPr>
      <w:r w:rsidRPr="00997B61">
        <w:rPr>
          <w:rFonts w:cs="Calibri"/>
          <w:b/>
          <w:bCs/>
          <w:i/>
          <w:iCs/>
          <w:sz w:val="24"/>
          <w:szCs w:val="24"/>
        </w:rPr>
        <w:t>* Some individual class information on the packs.</w:t>
      </w:r>
    </w:p>
    <w:tbl>
      <w:tblPr>
        <w:tblStyle w:val="TableGrid"/>
        <w:tblW w:w="0" w:type="auto"/>
        <w:tblLook w:val="04A0" w:firstRow="1" w:lastRow="0" w:firstColumn="1" w:lastColumn="0" w:noHBand="0" w:noVBand="1"/>
      </w:tblPr>
      <w:tblGrid>
        <w:gridCol w:w="1980"/>
        <w:gridCol w:w="8476"/>
      </w:tblGrid>
      <w:tr w:rsidR="00997B61" w14:paraId="61EF5328" w14:textId="77777777" w:rsidTr="00E9666C">
        <w:tc>
          <w:tcPr>
            <w:tcW w:w="1980" w:type="dxa"/>
            <w:shd w:val="clear" w:color="auto" w:fill="BFBFBF" w:themeFill="background1" w:themeFillShade="BF"/>
          </w:tcPr>
          <w:p w14:paraId="1FA3F65F" w14:textId="01B5E626" w:rsidR="00997B61" w:rsidRDefault="00997B61" w:rsidP="008D4866">
            <w:pPr>
              <w:spacing w:after="0"/>
              <w:jc w:val="both"/>
              <w:rPr>
                <w:rFonts w:cs="Calibri"/>
                <w:sz w:val="24"/>
                <w:szCs w:val="24"/>
              </w:rPr>
            </w:pPr>
            <w:r>
              <w:rPr>
                <w:rFonts w:cs="Calibri"/>
                <w:sz w:val="24"/>
                <w:szCs w:val="24"/>
              </w:rPr>
              <w:t>Mrs Bleakley</w:t>
            </w:r>
          </w:p>
        </w:tc>
        <w:tc>
          <w:tcPr>
            <w:tcW w:w="8476" w:type="dxa"/>
          </w:tcPr>
          <w:p w14:paraId="64C8FA0F" w14:textId="4B8E9F7B" w:rsidR="00997B61" w:rsidRDefault="000B2535" w:rsidP="000B2535">
            <w:pPr>
              <w:spacing w:after="0"/>
              <w:jc w:val="both"/>
              <w:rPr>
                <w:rFonts w:cs="Calibri"/>
                <w:sz w:val="24"/>
                <w:szCs w:val="24"/>
              </w:rPr>
            </w:pPr>
            <w:r>
              <w:rPr>
                <w:rFonts w:cs="Calibri"/>
                <w:sz w:val="24"/>
                <w:szCs w:val="24"/>
              </w:rPr>
              <w:t>* Completed reading books can be left in the labelled box at the front of school.</w:t>
            </w:r>
          </w:p>
          <w:p w14:paraId="371DF6BE" w14:textId="559DFC8E" w:rsidR="00997B61" w:rsidRDefault="00997B61" w:rsidP="000B2535">
            <w:pPr>
              <w:spacing w:after="0"/>
              <w:jc w:val="both"/>
              <w:rPr>
                <w:rFonts w:cs="Calibri"/>
                <w:sz w:val="24"/>
                <w:szCs w:val="24"/>
              </w:rPr>
            </w:pPr>
          </w:p>
          <w:p w14:paraId="702F4ECF" w14:textId="0D2DF508" w:rsidR="00997B61" w:rsidRDefault="00997B61" w:rsidP="000B2535">
            <w:pPr>
              <w:spacing w:after="0"/>
              <w:jc w:val="both"/>
              <w:rPr>
                <w:rFonts w:cs="Calibri"/>
                <w:sz w:val="24"/>
                <w:szCs w:val="24"/>
              </w:rPr>
            </w:pPr>
          </w:p>
        </w:tc>
      </w:tr>
      <w:tr w:rsidR="00997B61" w14:paraId="6CA37032" w14:textId="77777777" w:rsidTr="00E9666C">
        <w:tc>
          <w:tcPr>
            <w:tcW w:w="1980" w:type="dxa"/>
            <w:shd w:val="clear" w:color="auto" w:fill="BFBFBF" w:themeFill="background1" w:themeFillShade="BF"/>
          </w:tcPr>
          <w:p w14:paraId="255E3892" w14:textId="4C135AE9" w:rsidR="00997B61" w:rsidRDefault="00997B61" w:rsidP="008D4866">
            <w:pPr>
              <w:spacing w:after="0"/>
              <w:jc w:val="both"/>
              <w:rPr>
                <w:rFonts w:cs="Calibri"/>
                <w:sz w:val="24"/>
                <w:szCs w:val="24"/>
              </w:rPr>
            </w:pPr>
            <w:r>
              <w:rPr>
                <w:rFonts w:cs="Calibri"/>
                <w:sz w:val="24"/>
                <w:szCs w:val="24"/>
              </w:rPr>
              <w:t xml:space="preserve">Mrs Colvin / </w:t>
            </w:r>
          </w:p>
          <w:p w14:paraId="35561E64" w14:textId="035D1794" w:rsidR="00997B61" w:rsidRDefault="00997B61" w:rsidP="008D4866">
            <w:pPr>
              <w:spacing w:after="0"/>
              <w:jc w:val="both"/>
              <w:rPr>
                <w:rFonts w:cs="Calibri"/>
                <w:sz w:val="24"/>
                <w:szCs w:val="24"/>
              </w:rPr>
            </w:pPr>
            <w:r>
              <w:rPr>
                <w:rFonts w:cs="Calibri"/>
                <w:sz w:val="24"/>
                <w:szCs w:val="24"/>
              </w:rPr>
              <w:t>Mrs Patterson</w:t>
            </w:r>
          </w:p>
        </w:tc>
        <w:tc>
          <w:tcPr>
            <w:tcW w:w="8476" w:type="dxa"/>
          </w:tcPr>
          <w:p w14:paraId="7EE23F64" w14:textId="77777777" w:rsidR="00997B61" w:rsidRDefault="00997B61" w:rsidP="000B2535">
            <w:pPr>
              <w:spacing w:after="0"/>
              <w:jc w:val="both"/>
              <w:rPr>
                <w:rFonts w:cs="Calibri"/>
                <w:sz w:val="24"/>
                <w:szCs w:val="24"/>
              </w:rPr>
            </w:pPr>
            <w:r>
              <w:rPr>
                <w:rFonts w:cs="Calibri"/>
                <w:sz w:val="24"/>
                <w:szCs w:val="24"/>
              </w:rPr>
              <w:t>* Completed reading books can be left in the labelled box at the front of school.</w:t>
            </w:r>
          </w:p>
          <w:p w14:paraId="428730D9" w14:textId="1FD8AF6C" w:rsidR="00997B61" w:rsidRDefault="000B2535" w:rsidP="000B2535">
            <w:pPr>
              <w:spacing w:after="0"/>
              <w:jc w:val="both"/>
              <w:rPr>
                <w:rFonts w:cs="Calibri"/>
                <w:sz w:val="24"/>
                <w:szCs w:val="24"/>
              </w:rPr>
            </w:pPr>
            <w:r>
              <w:rPr>
                <w:rFonts w:cs="Calibri"/>
                <w:sz w:val="24"/>
                <w:szCs w:val="24"/>
              </w:rPr>
              <w:t>* Quite a lot of work in home learning packs. This should last up until the end of May / beginning of June at least. Please go at your child’s own pace and don’t get overwhelmed and feel that it all must be completed.</w:t>
            </w:r>
          </w:p>
          <w:p w14:paraId="43D8BBA5" w14:textId="2D725F59" w:rsidR="00997B61" w:rsidRDefault="00997B61" w:rsidP="000B2535">
            <w:pPr>
              <w:spacing w:after="0"/>
              <w:jc w:val="both"/>
              <w:rPr>
                <w:rFonts w:cs="Calibri"/>
                <w:sz w:val="24"/>
                <w:szCs w:val="24"/>
              </w:rPr>
            </w:pPr>
          </w:p>
        </w:tc>
      </w:tr>
      <w:tr w:rsidR="00997B61" w14:paraId="2C7B16F7" w14:textId="77777777" w:rsidTr="00E9666C">
        <w:tc>
          <w:tcPr>
            <w:tcW w:w="1980" w:type="dxa"/>
            <w:shd w:val="clear" w:color="auto" w:fill="BFBFBF" w:themeFill="background1" w:themeFillShade="BF"/>
          </w:tcPr>
          <w:p w14:paraId="0E26D8F0" w14:textId="77777777" w:rsidR="00997B61" w:rsidRDefault="00997B61" w:rsidP="00997B61">
            <w:pPr>
              <w:spacing w:after="0"/>
              <w:jc w:val="both"/>
              <w:rPr>
                <w:rFonts w:cs="Calibri"/>
                <w:sz w:val="24"/>
                <w:szCs w:val="24"/>
              </w:rPr>
            </w:pPr>
            <w:r>
              <w:rPr>
                <w:rFonts w:cs="Calibri"/>
                <w:sz w:val="24"/>
                <w:szCs w:val="24"/>
              </w:rPr>
              <w:t xml:space="preserve">Mr Black / </w:t>
            </w:r>
          </w:p>
          <w:p w14:paraId="55142466" w14:textId="737943B1" w:rsidR="00997B61" w:rsidRDefault="00997B61" w:rsidP="00997B61">
            <w:pPr>
              <w:spacing w:after="0"/>
              <w:jc w:val="both"/>
              <w:rPr>
                <w:rFonts w:cs="Calibri"/>
                <w:sz w:val="24"/>
                <w:szCs w:val="24"/>
              </w:rPr>
            </w:pPr>
            <w:r>
              <w:rPr>
                <w:rFonts w:cs="Calibri"/>
                <w:sz w:val="24"/>
                <w:szCs w:val="24"/>
              </w:rPr>
              <w:t>Mrs Craig</w:t>
            </w:r>
          </w:p>
        </w:tc>
        <w:tc>
          <w:tcPr>
            <w:tcW w:w="8476" w:type="dxa"/>
          </w:tcPr>
          <w:p w14:paraId="2E86A9D2" w14:textId="77777777" w:rsidR="00997B61" w:rsidRDefault="00997B61" w:rsidP="000B2535">
            <w:pPr>
              <w:spacing w:after="0"/>
              <w:jc w:val="both"/>
              <w:rPr>
                <w:rFonts w:cs="Calibri"/>
                <w:sz w:val="24"/>
                <w:szCs w:val="24"/>
              </w:rPr>
            </w:pPr>
            <w:r>
              <w:rPr>
                <w:rFonts w:cs="Calibri"/>
                <w:sz w:val="24"/>
                <w:szCs w:val="24"/>
              </w:rPr>
              <w:t>* Completed reading books can be left in the labelled box at the front of school.</w:t>
            </w:r>
          </w:p>
          <w:p w14:paraId="40AD65B8" w14:textId="64C0730F" w:rsidR="00997B61" w:rsidRDefault="00997B61" w:rsidP="000B2535">
            <w:pPr>
              <w:spacing w:after="0"/>
              <w:jc w:val="both"/>
              <w:rPr>
                <w:rFonts w:cs="Calibri"/>
                <w:sz w:val="24"/>
                <w:szCs w:val="24"/>
              </w:rPr>
            </w:pPr>
            <w:r>
              <w:rPr>
                <w:rFonts w:cs="Calibri"/>
                <w:sz w:val="24"/>
                <w:szCs w:val="24"/>
              </w:rPr>
              <w:t>* No new reading books have been sent home. The children should choose their own reading material from home and read at least 4x20 minutes per week.</w:t>
            </w:r>
          </w:p>
          <w:p w14:paraId="00C54F2D" w14:textId="326EA749" w:rsidR="00997B61" w:rsidRDefault="00997B61" w:rsidP="000B2535">
            <w:pPr>
              <w:spacing w:after="0"/>
              <w:jc w:val="both"/>
              <w:rPr>
                <w:rFonts w:cs="Calibri"/>
                <w:sz w:val="24"/>
                <w:szCs w:val="24"/>
              </w:rPr>
            </w:pPr>
            <w:r>
              <w:rPr>
                <w:rFonts w:cs="Calibri"/>
                <w:sz w:val="24"/>
                <w:szCs w:val="24"/>
              </w:rPr>
              <w:t>* The children’s mental maths and assessment workbooks have been sent home. The children can work through some of these tasks to break up their other learning.</w:t>
            </w:r>
          </w:p>
        </w:tc>
      </w:tr>
    </w:tbl>
    <w:p w14:paraId="2CEF0419" w14:textId="77777777" w:rsidR="00997B61" w:rsidRDefault="00997B61" w:rsidP="008D4866">
      <w:pPr>
        <w:spacing w:after="0"/>
        <w:jc w:val="both"/>
        <w:rPr>
          <w:rFonts w:cs="Calibri"/>
          <w:sz w:val="24"/>
          <w:szCs w:val="24"/>
        </w:rPr>
      </w:pPr>
    </w:p>
    <w:p w14:paraId="1761302E" w14:textId="3D7066C2" w:rsidR="00920847" w:rsidRPr="00E9666C" w:rsidRDefault="00E9666C" w:rsidP="008D4866">
      <w:pPr>
        <w:spacing w:after="0"/>
        <w:jc w:val="both"/>
        <w:rPr>
          <w:rFonts w:cs="Calibri"/>
          <w:b/>
          <w:bCs/>
          <w:i/>
          <w:iCs/>
          <w:sz w:val="24"/>
          <w:szCs w:val="24"/>
        </w:rPr>
      </w:pPr>
      <w:r w:rsidRPr="00E9666C">
        <w:rPr>
          <w:rFonts w:cs="Calibri"/>
          <w:b/>
          <w:bCs/>
          <w:i/>
          <w:iCs/>
          <w:sz w:val="24"/>
          <w:szCs w:val="24"/>
        </w:rPr>
        <w:t xml:space="preserve">* At the moment it is anticipated that the next round of home learning packs will be released on Monday 18th May. </w:t>
      </w:r>
    </w:p>
    <w:p w14:paraId="3E52D4B2" w14:textId="77777777" w:rsidR="00E9666C" w:rsidRPr="00207FD6" w:rsidRDefault="00E9666C" w:rsidP="008D4866">
      <w:pPr>
        <w:spacing w:after="0"/>
        <w:jc w:val="both"/>
        <w:rPr>
          <w:rFonts w:cs="Calibri"/>
          <w:sz w:val="24"/>
          <w:szCs w:val="24"/>
        </w:rPr>
      </w:pPr>
    </w:p>
    <w:p w14:paraId="51F9E6D0" w14:textId="34C9D9E7" w:rsidR="00114627" w:rsidRDefault="00114627" w:rsidP="008D4866">
      <w:pPr>
        <w:spacing w:after="0"/>
        <w:jc w:val="both"/>
        <w:rPr>
          <w:rFonts w:cs="Calibri"/>
          <w:sz w:val="24"/>
          <w:szCs w:val="24"/>
        </w:rPr>
      </w:pPr>
      <w:r>
        <w:rPr>
          <w:rFonts w:cs="Calibri"/>
          <w:sz w:val="24"/>
          <w:szCs w:val="24"/>
        </w:rPr>
        <w:lastRenderedPageBreak/>
        <w:t>Please do not be alarmed if you do not have all the tasks completed that were initially sent home. At school we appreciate that everyone’s home circumstances are different, and you can only do so much. We know that it is not easy juggling home-learning, parenting and possibly your own work as well!</w:t>
      </w:r>
    </w:p>
    <w:p w14:paraId="7BF22486" w14:textId="77777777" w:rsidR="00114627" w:rsidRDefault="00114627" w:rsidP="008D4866">
      <w:pPr>
        <w:spacing w:after="0"/>
        <w:jc w:val="both"/>
        <w:rPr>
          <w:rFonts w:cs="Calibri"/>
          <w:sz w:val="24"/>
          <w:szCs w:val="24"/>
        </w:rPr>
      </w:pPr>
    </w:p>
    <w:p w14:paraId="6C64754B" w14:textId="7B18A801" w:rsidR="00E9666C" w:rsidRDefault="00997B61" w:rsidP="008D4866">
      <w:pPr>
        <w:spacing w:after="0"/>
        <w:jc w:val="both"/>
        <w:rPr>
          <w:rFonts w:cs="Calibri"/>
          <w:sz w:val="24"/>
          <w:szCs w:val="24"/>
        </w:rPr>
      </w:pPr>
      <w:r>
        <w:rPr>
          <w:rFonts w:cs="Calibri"/>
          <w:sz w:val="24"/>
          <w:szCs w:val="24"/>
        </w:rPr>
        <w:t>With regards to tasks that the children have already completed</w:t>
      </w:r>
      <w:r w:rsidR="00E9666C">
        <w:rPr>
          <w:rFonts w:cs="Calibri"/>
          <w:sz w:val="24"/>
          <w:szCs w:val="24"/>
        </w:rPr>
        <w:t>; s</w:t>
      </w:r>
      <w:r>
        <w:rPr>
          <w:rFonts w:cs="Calibri"/>
          <w:sz w:val="24"/>
          <w:szCs w:val="24"/>
        </w:rPr>
        <w:t xml:space="preserve">ome of these can be returned to school when picking up your child’s new packs. Please leave any work (labelled with your child’s name) in the appropriate box. </w:t>
      </w:r>
    </w:p>
    <w:p w14:paraId="182A8258" w14:textId="77777777" w:rsidR="00E9666C" w:rsidRDefault="00E9666C" w:rsidP="008D4866">
      <w:pPr>
        <w:spacing w:after="0"/>
        <w:jc w:val="both"/>
        <w:rPr>
          <w:rFonts w:cs="Calibri"/>
          <w:sz w:val="24"/>
          <w:szCs w:val="24"/>
        </w:rPr>
      </w:pPr>
    </w:p>
    <w:p w14:paraId="08C95FDE" w14:textId="6B7182F5" w:rsidR="005C71AA" w:rsidRDefault="00997B61" w:rsidP="008D4866">
      <w:pPr>
        <w:spacing w:after="0"/>
        <w:jc w:val="both"/>
        <w:rPr>
          <w:rFonts w:cs="Calibri"/>
          <w:sz w:val="24"/>
          <w:szCs w:val="24"/>
        </w:rPr>
      </w:pPr>
      <w:r>
        <w:rPr>
          <w:rFonts w:cs="Calibri"/>
          <w:sz w:val="24"/>
          <w:szCs w:val="24"/>
        </w:rPr>
        <w:t>I must advi</w:t>
      </w:r>
      <w:r w:rsidR="00E9666C">
        <w:rPr>
          <w:rFonts w:cs="Calibri"/>
          <w:sz w:val="24"/>
          <w:szCs w:val="24"/>
        </w:rPr>
        <w:t>s</w:t>
      </w:r>
      <w:r>
        <w:rPr>
          <w:rFonts w:cs="Calibri"/>
          <w:sz w:val="24"/>
          <w:szCs w:val="24"/>
        </w:rPr>
        <w:t xml:space="preserve">e you </w:t>
      </w:r>
      <w:r w:rsidR="00E9666C">
        <w:rPr>
          <w:rFonts w:cs="Calibri"/>
          <w:sz w:val="24"/>
          <w:szCs w:val="24"/>
        </w:rPr>
        <w:t>however,</w:t>
      </w:r>
      <w:r>
        <w:rPr>
          <w:rFonts w:cs="Calibri"/>
          <w:sz w:val="24"/>
          <w:szCs w:val="24"/>
        </w:rPr>
        <w:t xml:space="preserve"> that not all of this work will be </w:t>
      </w:r>
      <w:r w:rsidR="00E9666C">
        <w:rPr>
          <w:rFonts w:cs="Calibri"/>
          <w:sz w:val="24"/>
          <w:szCs w:val="24"/>
        </w:rPr>
        <w:t>marked, assessed or returned to you</w:t>
      </w:r>
      <w:r>
        <w:rPr>
          <w:rFonts w:cs="Calibri"/>
          <w:sz w:val="24"/>
          <w:szCs w:val="24"/>
        </w:rPr>
        <w:t>. As I am sure you are aware the children have completed a substantial amount of work at home,</w:t>
      </w:r>
      <w:r w:rsidR="00E9666C">
        <w:rPr>
          <w:rFonts w:cs="Calibri"/>
          <w:sz w:val="24"/>
          <w:szCs w:val="24"/>
        </w:rPr>
        <w:t xml:space="preserve"> therefore the teachers will only be tasked with assessing completed work which they deem necessary and will more importantly be observing the learning that your children have been doing. This will be carried out as a means of informing future planning and teaching, and not as a means of giving informative feedback to the children. </w:t>
      </w:r>
    </w:p>
    <w:p w14:paraId="7CB9D268" w14:textId="7FC9E513" w:rsidR="00E9666C" w:rsidRDefault="00E9666C" w:rsidP="008D4866">
      <w:pPr>
        <w:spacing w:after="0"/>
        <w:jc w:val="both"/>
        <w:rPr>
          <w:rFonts w:cs="Calibri"/>
          <w:sz w:val="24"/>
          <w:szCs w:val="24"/>
        </w:rPr>
      </w:pPr>
    </w:p>
    <w:p w14:paraId="7F660F7F" w14:textId="103A7111" w:rsidR="00E9666C" w:rsidRDefault="00E9666C" w:rsidP="008D4866">
      <w:pPr>
        <w:spacing w:after="0"/>
        <w:jc w:val="both"/>
        <w:rPr>
          <w:rFonts w:cs="Calibri"/>
          <w:sz w:val="24"/>
          <w:szCs w:val="24"/>
        </w:rPr>
      </w:pPr>
      <w:r>
        <w:rPr>
          <w:rFonts w:cs="Calibri"/>
          <w:sz w:val="24"/>
          <w:szCs w:val="24"/>
        </w:rPr>
        <w:t>Finally, I would like to also convey my admiration and thanks to all those members of our wider school community who continue to work on the frontline with the NHS, or who are key workers that day and daily put themselves at risk to keep the country going. At Ballytrea PS we really appreciate the efforts you are making and are extremely thankful to you all.</w:t>
      </w:r>
    </w:p>
    <w:p w14:paraId="6428AAF4" w14:textId="073340B7" w:rsidR="00E9666C" w:rsidRDefault="00E9666C" w:rsidP="008D4866">
      <w:pPr>
        <w:spacing w:after="0"/>
        <w:jc w:val="both"/>
        <w:rPr>
          <w:rFonts w:cs="Calibri"/>
          <w:sz w:val="24"/>
          <w:szCs w:val="24"/>
        </w:rPr>
      </w:pPr>
    </w:p>
    <w:p w14:paraId="54465970" w14:textId="3D276A1C" w:rsidR="00E9666C" w:rsidRDefault="00E9666C" w:rsidP="008D4866">
      <w:pPr>
        <w:spacing w:after="0"/>
        <w:jc w:val="both"/>
        <w:rPr>
          <w:rFonts w:cs="Calibri"/>
          <w:sz w:val="24"/>
          <w:szCs w:val="24"/>
        </w:rPr>
      </w:pPr>
      <w:r>
        <w:rPr>
          <w:rFonts w:cs="Calibri"/>
          <w:sz w:val="24"/>
          <w:szCs w:val="24"/>
        </w:rPr>
        <w:t>If you have any further queries, please do not hesitate to get in touch.</w:t>
      </w:r>
    </w:p>
    <w:p w14:paraId="2C1E9907" w14:textId="2CE167C1" w:rsidR="00E9666C" w:rsidRDefault="00E9666C" w:rsidP="008D4866">
      <w:pPr>
        <w:spacing w:after="0"/>
        <w:jc w:val="both"/>
        <w:rPr>
          <w:rFonts w:cs="Calibri"/>
          <w:sz w:val="24"/>
          <w:szCs w:val="24"/>
        </w:rPr>
      </w:pPr>
    </w:p>
    <w:p w14:paraId="0E56B6E7" w14:textId="131B57FA" w:rsidR="00E9666C" w:rsidRPr="00207FD6" w:rsidRDefault="00E9666C" w:rsidP="008D4866">
      <w:pPr>
        <w:spacing w:after="0"/>
        <w:jc w:val="both"/>
        <w:rPr>
          <w:rFonts w:cs="Calibri"/>
          <w:sz w:val="24"/>
          <w:szCs w:val="24"/>
        </w:rPr>
      </w:pPr>
      <w:r>
        <w:rPr>
          <w:rFonts w:cs="Calibri"/>
          <w:sz w:val="24"/>
          <w:szCs w:val="24"/>
        </w:rPr>
        <w:t>Kind Regards,</w:t>
      </w:r>
    </w:p>
    <w:p w14:paraId="40A539DA" w14:textId="77777777" w:rsidR="005C71AA" w:rsidRPr="00207FD6" w:rsidRDefault="005C71AA" w:rsidP="008D4866">
      <w:pPr>
        <w:spacing w:after="0"/>
        <w:jc w:val="both"/>
        <w:rPr>
          <w:rFonts w:cs="Calibri"/>
          <w:sz w:val="24"/>
          <w:szCs w:val="24"/>
        </w:rPr>
      </w:pPr>
    </w:p>
    <w:p w14:paraId="543900B2" w14:textId="0F85291A" w:rsidR="005C71AA" w:rsidRPr="00207FD6" w:rsidRDefault="005C71AA" w:rsidP="008D4866">
      <w:pPr>
        <w:spacing w:after="0"/>
        <w:jc w:val="both"/>
        <w:rPr>
          <w:rFonts w:cs="Calibri"/>
          <w:sz w:val="24"/>
          <w:szCs w:val="24"/>
        </w:rPr>
      </w:pPr>
      <w:r w:rsidRPr="00207FD6">
        <w:rPr>
          <w:rFonts w:cs="Calibri"/>
          <w:sz w:val="24"/>
          <w:szCs w:val="24"/>
        </w:rPr>
        <w:t>Mr Black</w:t>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b/>
          <w:bCs/>
          <w:sz w:val="24"/>
          <w:szCs w:val="24"/>
        </w:rPr>
        <w:t>Tel:</w:t>
      </w:r>
      <w:r w:rsidRPr="00207FD6">
        <w:rPr>
          <w:rFonts w:cs="Calibri"/>
          <w:sz w:val="24"/>
          <w:szCs w:val="24"/>
        </w:rPr>
        <w:t xml:space="preserve"> 028 877 38619</w:t>
      </w:r>
    </w:p>
    <w:p w14:paraId="551E04E6" w14:textId="5745100A" w:rsidR="005C71AA" w:rsidRPr="00207FD6" w:rsidRDefault="005C71AA" w:rsidP="008D4866">
      <w:pPr>
        <w:spacing w:after="0"/>
        <w:jc w:val="both"/>
        <w:rPr>
          <w:rFonts w:cs="Calibri"/>
          <w:sz w:val="24"/>
          <w:szCs w:val="24"/>
        </w:rPr>
      </w:pPr>
      <w:r w:rsidRPr="00207FD6">
        <w:rPr>
          <w:rFonts w:cs="Calibri"/>
          <w:b/>
          <w:bCs/>
          <w:sz w:val="24"/>
          <w:szCs w:val="24"/>
        </w:rPr>
        <w:t>(Principal)</w:t>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t xml:space="preserve">Email: </w:t>
      </w:r>
      <w:r w:rsidRPr="00207FD6">
        <w:rPr>
          <w:rFonts w:cs="Calibri"/>
          <w:sz w:val="24"/>
          <w:szCs w:val="24"/>
        </w:rPr>
        <w:t>kblack585@c2kni.net</w:t>
      </w:r>
    </w:p>
    <w:sectPr w:rsidR="005C71AA" w:rsidRPr="00207FD6" w:rsidSect="00A579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B19B4"/>
    <w:multiLevelType w:val="hybridMultilevel"/>
    <w:tmpl w:val="EB98B036"/>
    <w:lvl w:ilvl="0" w:tplc="740097AA">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C2DB3"/>
    <w:multiLevelType w:val="hybridMultilevel"/>
    <w:tmpl w:val="CF8C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60669"/>
    <w:multiLevelType w:val="hybridMultilevel"/>
    <w:tmpl w:val="8292BCDE"/>
    <w:lvl w:ilvl="0" w:tplc="0372758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D595C"/>
    <w:multiLevelType w:val="hybridMultilevel"/>
    <w:tmpl w:val="CAC69860"/>
    <w:lvl w:ilvl="0" w:tplc="B5B20E3E">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74840"/>
    <w:multiLevelType w:val="hybridMultilevel"/>
    <w:tmpl w:val="09DEFED8"/>
    <w:lvl w:ilvl="0" w:tplc="768A3030">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95CCD"/>
    <w:multiLevelType w:val="hybridMultilevel"/>
    <w:tmpl w:val="2FEA8472"/>
    <w:lvl w:ilvl="0" w:tplc="CFB01CA4">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D58F3"/>
    <w:multiLevelType w:val="hybridMultilevel"/>
    <w:tmpl w:val="57F4B4A6"/>
    <w:lvl w:ilvl="0" w:tplc="36281E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A6"/>
    <w:rsid w:val="000316B0"/>
    <w:rsid w:val="000B2535"/>
    <w:rsid w:val="000C50B3"/>
    <w:rsid w:val="00114627"/>
    <w:rsid w:val="001B4416"/>
    <w:rsid w:val="00207FD6"/>
    <w:rsid w:val="002258C2"/>
    <w:rsid w:val="002613B8"/>
    <w:rsid w:val="002A2DF2"/>
    <w:rsid w:val="002E667C"/>
    <w:rsid w:val="002F4E45"/>
    <w:rsid w:val="00303E64"/>
    <w:rsid w:val="003105A6"/>
    <w:rsid w:val="00333823"/>
    <w:rsid w:val="00361773"/>
    <w:rsid w:val="0036248E"/>
    <w:rsid w:val="003759DD"/>
    <w:rsid w:val="003F0371"/>
    <w:rsid w:val="004674EF"/>
    <w:rsid w:val="00521F28"/>
    <w:rsid w:val="00555554"/>
    <w:rsid w:val="00575522"/>
    <w:rsid w:val="005C71AA"/>
    <w:rsid w:val="00623227"/>
    <w:rsid w:val="00645282"/>
    <w:rsid w:val="00647A13"/>
    <w:rsid w:val="006B28AB"/>
    <w:rsid w:val="006F1F74"/>
    <w:rsid w:val="00710250"/>
    <w:rsid w:val="007A14BB"/>
    <w:rsid w:val="00863F73"/>
    <w:rsid w:val="008B60D2"/>
    <w:rsid w:val="008D4866"/>
    <w:rsid w:val="00920847"/>
    <w:rsid w:val="00931967"/>
    <w:rsid w:val="00997B61"/>
    <w:rsid w:val="009A36FB"/>
    <w:rsid w:val="00A13339"/>
    <w:rsid w:val="00A5512A"/>
    <w:rsid w:val="00A56F6F"/>
    <w:rsid w:val="00A579A6"/>
    <w:rsid w:val="00AE2059"/>
    <w:rsid w:val="00BD2D11"/>
    <w:rsid w:val="00C04F10"/>
    <w:rsid w:val="00C321B9"/>
    <w:rsid w:val="00D50A53"/>
    <w:rsid w:val="00D76C56"/>
    <w:rsid w:val="00E65EF1"/>
    <w:rsid w:val="00E9666C"/>
    <w:rsid w:val="00EC45E5"/>
    <w:rsid w:val="00F3585B"/>
    <w:rsid w:val="00FA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7921"/>
  <w15:chartTrackingRefBased/>
  <w15:docId w15:val="{CD48C731-64D1-42AD-AB0A-5BF4375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79A6"/>
    <w:rPr>
      <w:color w:val="0563C1"/>
      <w:u w:val="single"/>
    </w:rPr>
  </w:style>
  <w:style w:type="paragraph" w:styleId="BalloonText">
    <w:name w:val="Balloon Text"/>
    <w:basedOn w:val="Normal"/>
    <w:link w:val="BalloonTextChar"/>
    <w:uiPriority w:val="99"/>
    <w:semiHidden/>
    <w:unhideWhenUsed/>
    <w:rsid w:val="00D7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56"/>
    <w:rPr>
      <w:rFonts w:ascii="Segoe UI" w:eastAsia="Calibri" w:hAnsi="Segoe UI" w:cs="Segoe UI"/>
      <w:sz w:val="18"/>
      <w:szCs w:val="18"/>
    </w:rPr>
  </w:style>
  <w:style w:type="table" w:styleId="TableGrid">
    <w:name w:val="Table Grid"/>
    <w:basedOn w:val="TableNormal"/>
    <w:uiPriority w:val="39"/>
    <w:rsid w:val="009A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FB"/>
    <w:pPr>
      <w:ind w:left="720"/>
      <w:contextualSpacing/>
    </w:pPr>
  </w:style>
  <w:style w:type="paragraph" w:styleId="NoSpacing">
    <w:name w:val="No Spacing"/>
    <w:uiPriority w:val="1"/>
    <w:qFormat/>
    <w:rsid w:val="008D486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ytreap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Black</dc:creator>
  <cp:keywords/>
  <dc:description/>
  <cp:lastModifiedBy>K Black</cp:lastModifiedBy>
  <cp:revision>3</cp:revision>
  <cp:lastPrinted>2020-03-18T13:56:00Z</cp:lastPrinted>
  <dcterms:created xsi:type="dcterms:W3CDTF">2020-04-23T09:56:00Z</dcterms:created>
  <dcterms:modified xsi:type="dcterms:W3CDTF">2020-04-23T17:30:00Z</dcterms:modified>
</cp:coreProperties>
</file>